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A" w:rsidRDefault="00D41DCA" w:rsidP="00FD2684">
      <w:pPr>
        <w:jc w:val="center"/>
      </w:pPr>
      <w:r w:rsidRPr="00C07EEE">
        <w:rPr>
          <w:b/>
        </w:rPr>
        <w:t xml:space="preserve">Секция </w:t>
      </w:r>
      <w:r w:rsidR="00FD2684">
        <w:rPr>
          <w:b/>
        </w:rPr>
        <w:t>«</w:t>
      </w:r>
      <w:r w:rsidRPr="00C07EEE">
        <w:rPr>
          <w:b/>
        </w:rPr>
        <w:t>Экономика</w:t>
      </w:r>
      <w:r w:rsidR="00FD2684">
        <w:rPr>
          <w:b/>
        </w:rPr>
        <w:t>»</w:t>
      </w:r>
    </w:p>
    <w:tbl>
      <w:tblPr>
        <w:tblStyle w:val="a3"/>
        <w:tblW w:w="0" w:type="auto"/>
        <w:tblInd w:w="675" w:type="dxa"/>
        <w:tblLook w:val="04A0"/>
      </w:tblPr>
      <w:tblGrid>
        <w:gridCol w:w="1134"/>
        <w:gridCol w:w="3686"/>
        <w:gridCol w:w="2551"/>
      </w:tblGrid>
      <w:tr w:rsidR="00B50C82" w:rsidTr="00C07EEE">
        <w:tc>
          <w:tcPr>
            <w:tcW w:w="1134" w:type="dxa"/>
          </w:tcPr>
          <w:p w:rsidR="00B50C82" w:rsidRPr="008B74AE" w:rsidRDefault="00B50C82" w:rsidP="00C07EEE">
            <w:pPr>
              <w:ind w:hanging="108"/>
            </w:pPr>
            <w:r>
              <w:t>Рейтинг</w:t>
            </w:r>
          </w:p>
        </w:tc>
        <w:tc>
          <w:tcPr>
            <w:tcW w:w="3686" w:type="dxa"/>
          </w:tcPr>
          <w:p w:rsidR="00B50C82" w:rsidRPr="008B74AE" w:rsidRDefault="00B50C82" w:rsidP="00B50C82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B50C82" w:rsidRPr="008B74AE" w:rsidRDefault="00B50C82" w:rsidP="00FF00C0">
            <w:r>
              <w:t>Баллы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50C82" w:rsidRDefault="00B50C82" w:rsidP="00B50C82">
            <w:pPr>
              <w:ind w:firstLine="0"/>
              <w:jc w:val="left"/>
            </w:pPr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Валерия Алексеевна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22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50C82" w:rsidRDefault="00B50C82" w:rsidP="00B50C82">
            <w:pPr>
              <w:ind w:firstLine="0"/>
              <w:jc w:val="left"/>
            </w:pPr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Алёна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22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50C82" w:rsidRDefault="00B50C82" w:rsidP="00B50C82">
            <w:pPr>
              <w:ind w:firstLine="0"/>
              <w:jc w:val="left"/>
            </w:pPr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Анна Константиновна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21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50C82" w:rsidRDefault="00B50C82" w:rsidP="00B50C82">
            <w:pPr>
              <w:ind w:firstLine="0"/>
              <w:jc w:val="left"/>
            </w:pPr>
            <w:proofErr w:type="spellStart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Болтажи</w:t>
            </w:r>
            <w:proofErr w:type="spellEnd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Вячеславовна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20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50C82" w:rsidRDefault="00B50C82" w:rsidP="00B50C82">
            <w:pPr>
              <w:ind w:firstLine="0"/>
              <w:jc w:val="left"/>
            </w:pPr>
            <w:proofErr w:type="spellStart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Чучуляну</w:t>
            </w:r>
            <w:proofErr w:type="spellEnd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Георгиевна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13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F00C0" w:rsidRDefault="00B50C82" w:rsidP="00B50C8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Хижняк Эльвира Олеговна, </w:t>
            </w:r>
          </w:p>
          <w:p w:rsidR="00B50C82" w:rsidRDefault="00B50C82" w:rsidP="00B50C82">
            <w:pPr>
              <w:ind w:firstLine="0"/>
              <w:jc w:val="left"/>
            </w:pPr>
            <w:proofErr w:type="spellStart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Злокина</w:t>
            </w:r>
            <w:proofErr w:type="spellEnd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13</w:t>
            </w:r>
          </w:p>
        </w:tc>
      </w:tr>
      <w:tr w:rsidR="00B50C82" w:rsidTr="00C07EEE">
        <w:tc>
          <w:tcPr>
            <w:tcW w:w="1134" w:type="dxa"/>
          </w:tcPr>
          <w:p w:rsidR="00B50C82" w:rsidRDefault="00B50C82" w:rsidP="00B50C82">
            <w:pPr>
              <w:ind w:firstLine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50C82" w:rsidRDefault="00B50C82" w:rsidP="00FD7AE1">
            <w:pPr>
              <w:ind w:firstLine="0"/>
              <w:jc w:val="left"/>
            </w:pPr>
            <w:r w:rsidRPr="00B50C82">
              <w:rPr>
                <w:rFonts w:ascii="Calibri" w:eastAsia="Times New Roman" w:hAnsi="Calibri" w:cs="Calibri"/>
                <w:color w:val="000000"/>
                <w:lang w:eastAsia="ru-RU"/>
              </w:rPr>
              <w:t>Маркова Анастасия Сергеевна</w:t>
            </w:r>
          </w:p>
        </w:tc>
        <w:tc>
          <w:tcPr>
            <w:tcW w:w="2551" w:type="dxa"/>
          </w:tcPr>
          <w:p w:rsidR="00B50C82" w:rsidRDefault="00B50C82" w:rsidP="00B50C82">
            <w:pPr>
              <w:ind w:firstLine="0"/>
              <w:jc w:val="center"/>
            </w:pPr>
            <w:r>
              <w:t>12</w:t>
            </w:r>
          </w:p>
        </w:tc>
      </w:tr>
    </w:tbl>
    <w:p w:rsidR="00C07EEE" w:rsidRDefault="00C07EEE">
      <w:pPr>
        <w:rPr>
          <w:b/>
        </w:rPr>
      </w:pPr>
    </w:p>
    <w:p w:rsidR="00C07EEE" w:rsidRPr="00C07EEE" w:rsidRDefault="00C07EEE" w:rsidP="00C07EEE">
      <w:pPr>
        <w:rPr>
          <w:b/>
        </w:rPr>
      </w:pPr>
      <w:r w:rsidRPr="00C07EEE">
        <w:rPr>
          <w:b/>
        </w:rPr>
        <w:t xml:space="preserve">К участию в очном этапе приглашаются </w:t>
      </w:r>
      <w:r>
        <w:rPr>
          <w:b/>
        </w:rPr>
        <w:t>все участники очного этапа.</w:t>
      </w:r>
      <w:bookmarkStart w:id="0" w:name="_GoBack"/>
      <w:bookmarkEnd w:id="0"/>
    </w:p>
    <w:p w:rsidR="00B50C82" w:rsidRPr="00D01CE5" w:rsidRDefault="00B50C82" w:rsidP="00184BF5">
      <w:pPr>
        <w:jc w:val="left"/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FF00C0" w:rsidRDefault="00FF00C0" w:rsidP="00184BF5">
      <w:pPr>
        <w:jc w:val="left"/>
      </w:pPr>
      <w:r>
        <w:t xml:space="preserve">Прохорова Валерия Алексеевна, </w:t>
      </w:r>
      <w:r w:rsidRPr="00FF00C0">
        <w:t xml:space="preserve">БПОУ </w:t>
      </w:r>
      <w:proofErr w:type="gramStart"/>
      <w:r w:rsidR="00330AD5">
        <w:t>ВО</w:t>
      </w:r>
      <w:proofErr w:type="gramEnd"/>
      <w:r w:rsidR="00330AD5">
        <w:t xml:space="preserve"> «Вологодский колледж сервиса»</w:t>
      </w:r>
      <w:r>
        <w:t xml:space="preserve"> г.</w:t>
      </w:r>
      <w:r w:rsidR="00330AD5">
        <w:t xml:space="preserve"> Вологды</w:t>
      </w:r>
    </w:p>
    <w:p w:rsidR="00FF00C0" w:rsidRDefault="00FF00C0" w:rsidP="00184BF5">
      <w:pPr>
        <w:jc w:val="left"/>
      </w:pPr>
      <w:r>
        <w:t xml:space="preserve">Руководитель: </w:t>
      </w:r>
      <w:proofErr w:type="spellStart"/>
      <w:r w:rsidRPr="00FF00C0">
        <w:t>Туминская</w:t>
      </w:r>
      <w:proofErr w:type="spellEnd"/>
      <w:r w:rsidRPr="00FF00C0">
        <w:t xml:space="preserve"> Оксана Николаевна</w:t>
      </w:r>
    </w:p>
    <w:p w:rsidR="00B93A14" w:rsidRPr="00D01CE5" w:rsidRDefault="00B93A14" w:rsidP="00B93A14">
      <w:pPr>
        <w:jc w:val="left"/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50C82" w:rsidRDefault="00FF00C0" w:rsidP="00184BF5">
      <w:pPr>
        <w:jc w:val="left"/>
      </w:pPr>
      <w:r>
        <w:t>Ефремова Алёна</w:t>
      </w:r>
      <w:r w:rsidR="00D41DCA">
        <w:t>,</w:t>
      </w:r>
      <w:r>
        <w:t xml:space="preserve"> </w:t>
      </w:r>
      <w:r w:rsidR="00330AD5">
        <w:t xml:space="preserve">БПОУ </w:t>
      </w:r>
      <w:proofErr w:type="gramStart"/>
      <w:r w:rsidR="00330AD5">
        <w:t>ВО</w:t>
      </w:r>
      <w:proofErr w:type="gramEnd"/>
      <w:r w:rsidR="00330AD5">
        <w:t xml:space="preserve"> «</w:t>
      </w:r>
      <w:r w:rsidRPr="00FF00C0">
        <w:t>Вологодский колледж сервиса</w:t>
      </w:r>
      <w:r w:rsidR="00EE233A">
        <w:t>»</w:t>
      </w:r>
      <w:r>
        <w:t xml:space="preserve"> г.</w:t>
      </w:r>
      <w:r w:rsidR="00330AD5">
        <w:t xml:space="preserve"> Вологды</w:t>
      </w:r>
    </w:p>
    <w:p w:rsidR="00FF00C0" w:rsidRDefault="00FF00C0" w:rsidP="00184BF5">
      <w:pPr>
        <w:jc w:val="left"/>
      </w:pPr>
      <w:r>
        <w:t xml:space="preserve">Руководитель: </w:t>
      </w:r>
      <w:proofErr w:type="spellStart"/>
      <w:r w:rsidRPr="00FF00C0">
        <w:t>Туминская</w:t>
      </w:r>
      <w:proofErr w:type="spellEnd"/>
      <w:r w:rsidRPr="00FF00C0">
        <w:t xml:space="preserve"> Оксана Николаевна</w:t>
      </w:r>
    </w:p>
    <w:p w:rsidR="00FF00C0" w:rsidRDefault="00FF00C0" w:rsidP="00184BF5">
      <w:pPr>
        <w:jc w:val="left"/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FF00C0" w:rsidRDefault="00FF00C0" w:rsidP="00184BF5">
      <w:pPr>
        <w:jc w:val="left"/>
      </w:pPr>
      <w:r w:rsidRPr="00B50C82">
        <w:rPr>
          <w:rFonts w:ascii="Calibri" w:eastAsia="Times New Roman" w:hAnsi="Calibri" w:cs="Calibri"/>
          <w:color w:val="000000"/>
          <w:lang w:eastAsia="ru-RU"/>
        </w:rPr>
        <w:t>Белякова Анна Константиновна</w:t>
      </w:r>
      <w:r w:rsidR="00330AD5">
        <w:rPr>
          <w:rFonts w:ascii="Calibri" w:eastAsia="Times New Roman" w:hAnsi="Calibri" w:cs="Calibri"/>
          <w:color w:val="000000"/>
          <w:lang w:eastAsia="ru-RU"/>
        </w:rPr>
        <w:t>,</w:t>
      </w:r>
      <w:r w:rsidR="00330AD5">
        <w:t xml:space="preserve"> БПОУ </w:t>
      </w:r>
      <w:proofErr w:type="gramStart"/>
      <w:r w:rsidR="00330AD5">
        <w:t>ВО</w:t>
      </w:r>
      <w:proofErr w:type="gramEnd"/>
      <w:r w:rsidR="00330AD5">
        <w:t xml:space="preserve"> «Вологодский колледж сервиса»</w:t>
      </w:r>
      <w:r>
        <w:t xml:space="preserve"> г.</w:t>
      </w:r>
      <w:r w:rsidR="00330AD5">
        <w:t xml:space="preserve"> Вологды</w:t>
      </w:r>
    </w:p>
    <w:p w:rsidR="00FF00C0" w:rsidRDefault="00FF00C0" w:rsidP="00184BF5">
      <w:pPr>
        <w:jc w:val="left"/>
      </w:pPr>
      <w:r>
        <w:t xml:space="preserve">Руководитель: </w:t>
      </w:r>
      <w:proofErr w:type="spellStart"/>
      <w:r w:rsidRPr="00FF00C0">
        <w:t>Туминская</w:t>
      </w:r>
      <w:proofErr w:type="spellEnd"/>
      <w:r w:rsidRPr="00FF00C0">
        <w:t xml:space="preserve"> Оксана Николаевна</w:t>
      </w:r>
    </w:p>
    <w:p w:rsidR="00FF00C0" w:rsidRPr="00D01CE5" w:rsidRDefault="00FF00C0" w:rsidP="00184BF5">
      <w:pPr>
        <w:jc w:val="left"/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FF00C0" w:rsidRDefault="00FF00C0" w:rsidP="00184BF5">
      <w:pPr>
        <w:jc w:val="left"/>
      </w:pPr>
      <w:proofErr w:type="spellStart"/>
      <w:r w:rsidRPr="00B50C82">
        <w:rPr>
          <w:rFonts w:ascii="Calibri" w:eastAsia="Times New Roman" w:hAnsi="Calibri" w:cs="Calibri"/>
          <w:color w:val="000000"/>
          <w:lang w:eastAsia="ru-RU"/>
        </w:rPr>
        <w:t>Болтажи</w:t>
      </w:r>
      <w:proofErr w:type="spellEnd"/>
      <w:r w:rsidRPr="00B50C82">
        <w:rPr>
          <w:rFonts w:ascii="Calibri" w:eastAsia="Times New Roman" w:hAnsi="Calibri" w:cs="Calibri"/>
          <w:color w:val="000000"/>
          <w:lang w:eastAsia="ru-RU"/>
        </w:rPr>
        <w:t xml:space="preserve"> Валерия Вячеславовна</w:t>
      </w:r>
      <w:r w:rsidR="00330AD5">
        <w:rPr>
          <w:rFonts w:ascii="Calibri" w:eastAsia="Times New Roman" w:hAnsi="Calibri" w:cs="Calibri"/>
          <w:color w:val="000000"/>
          <w:lang w:eastAsia="ru-RU"/>
        </w:rPr>
        <w:t>,</w:t>
      </w:r>
      <w:r w:rsidRPr="00FF00C0">
        <w:t xml:space="preserve"> БПОУ </w:t>
      </w:r>
      <w:proofErr w:type="gramStart"/>
      <w:r w:rsidR="00330AD5">
        <w:t>ВО</w:t>
      </w:r>
      <w:proofErr w:type="gramEnd"/>
      <w:r w:rsidR="00330AD5">
        <w:t xml:space="preserve"> «Вологодский колледж сервиса» г. Вологды</w:t>
      </w:r>
    </w:p>
    <w:p w:rsidR="00FF00C0" w:rsidRDefault="00FF00C0" w:rsidP="00184BF5">
      <w:pPr>
        <w:jc w:val="left"/>
      </w:pPr>
      <w:r>
        <w:t xml:space="preserve">Руководитель: </w:t>
      </w:r>
      <w:r w:rsidRPr="00FF00C0">
        <w:t>Беспалова Ирина Ивановна</w:t>
      </w:r>
    </w:p>
    <w:sectPr w:rsidR="00FF00C0" w:rsidSect="00184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C82"/>
    <w:rsid w:val="00027E56"/>
    <w:rsid w:val="00184278"/>
    <w:rsid w:val="00184BF5"/>
    <w:rsid w:val="00330AD5"/>
    <w:rsid w:val="003E51CB"/>
    <w:rsid w:val="00401A5F"/>
    <w:rsid w:val="00B50C82"/>
    <w:rsid w:val="00B93A14"/>
    <w:rsid w:val="00C07EEE"/>
    <w:rsid w:val="00D41DCA"/>
    <w:rsid w:val="00EE233A"/>
    <w:rsid w:val="00F13D38"/>
    <w:rsid w:val="00FD2684"/>
    <w:rsid w:val="00FD7AE1"/>
    <w:rsid w:val="00FF00C0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dcterms:created xsi:type="dcterms:W3CDTF">2017-01-30T20:42:00Z</dcterms:created>
  <dcterms:modified xsi:type="dcterms:W3CDTF">2017-01-31T18:57:00Z</dcterms:modified>
</cp:coreProperties>
</file>